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3F" w:rsidRDefault="00B4383F" w:rsidP="00B4383F">
      <w:pPr>
        <w:ind w:left="284" w:hanging="284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Březinová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Humpál</w:t>
      </w:r>
      <w:proofErr w:type="spellEnd"/>
      <w:r w:rsidR="00830DA2">
        <w:rPr>
          <w:sz w:val="18"/>
          <w:szCs w:val="18"/>
        </w:rPr>
        <w:t>/</w:t>
      </w:r>
      <w:proofErr w:type="spellStart"/>
      <w:r w:rsidR="00830DA2">
        <w:rPr>
          <w:sz w:val="18"/>
          <w:szCs w:val="18"/>
        </w:rPr>
        <w:t>Stahr</w:t>
      </w:r>
      <w:proofErr w:type="spellEnd"/>
    </w:p>
    <w:p w:rsidR="00B4383F" w:rsidRDefault="00B4383F" w:rsidP="00B4383F">
      <w:pPr>
        <w:ind w:left="284" w:hanging="284"/>
        <w:jc w:val="right"/>
        <w:rPr>
          <w:sz w:val="18"/>
          <w:szCs w:val="18"/>
        </w:rPr>
      </w:pPr>
      <w:r>
        <w:rPr>
          <w:sz w:val="18"/>
          <w:szCs w:val="18"/>
        </w:rPr>
        <w:t>LS 2019, čtvrtek 14:10-15:45, č. 322</w:t>
      </w:r>
    </w:p>
    <w:p w:rsidR="00B4383F" w:rsidRDefault="00B4383F" w:rsidP="00B4383F">
      <w:pPr>
        <w:ind w:left="284" w:hanging="284"/>
        <w:jc w:val="right"/>
        <w:rPr>
          <w:sz w:val="18"/>
          <w:szCs w:val="18"/>
        </w:rPr>
      </w:pPr>
      <w:r>
        <w:rPr>
          <w:sz w:val="18"/>
          <w:szCs w:val="18"/>
        </w:rPr>
        <w:t>http://nordic.ff.cuni.cz/</w:t>
      </w:r>
    </w:p>
    <w:p w:rsidR="00B4383F" w:rsidRDefault="00B4383F" w:rsidP="00B4383F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ASK500017 Moderní skandinávské literatury 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 kredity, Z)</w:t>
      </w:r>
    </w:p>
    <w:p w:rsidR="00B4383F" w:rsidRDefault="00B4383F" w:rsidP="00B4383F">
      <w:pPr>
        <w:ind w:left="284" w:hanging="284"/>
        <w:rPr>
          <w:sz w:val="24"/>
        </w:rPr>
      </w:pPr>
    </w:p>
    <w:p w:rsidR="00B4383F" w:rsidRDefault="00B4383F" w:rsidP="00B4383F">
      <w:pPr>
        <w:ind w:left="284" w:hanging="284"/>
      </w:pPr>
      <w:r>
        <w:t xml:space="preserve">1. G. </w:t>
      </w:r>
      <w:proofErr w:type="spellStart"/>
      <w:r>
        <w:t>Brandes</w:t>
      </w:r>
      <w:proofErr w:type="spellEnd"/>
      <w:r>
        <w:t xml:space="preserve"> a jeho literární program; „moderní průlom“; pojmy realismus a naturalismus v severském kontextu</w:t>
      </w:r>
    </w:p>
    <w:p w:rsidR="00B4383F" w:rsidRDefault="00B4383F" w:rsidP="00B4383F">
      <w:pPr>
        <w:ind w:left="284" w:hanging="284"/>
      </w:pPr>
    </w:p>
    <w:p w:rsidR="00B4383F" w:rsidRDefault="00B4383F" w:rsidP="00B4383F">
      <w:pPr>
        <w:ind w:left="284" w:hanging="284"/>
        <w:rPr>
          <w:i/>
        </w:rPr>
      </w:pPr>
      <w:r>
        <w:t xml:space="preserve">2. realismus a naturalismus ve Švédsku – August </w:t>
      </w:r>
      <w:proofErr w:type="spellStart"/>
      <w:r>
        <w:t>Strindberg</w:t>
      </w:r>
      <w:proofErr w:type="spellEnd"/>
      <w:r>
        <w:t xml:space="preserve">, </w:t>
      </w:r>
      <w:r>
        <w:rPr>
          <w:i/>
        </w:rPr>
        <w:t>Věřitelé</w:t>
      </w:r>
    </w:p>
    <w:p w:rsidR="00B4383F" w:rsidRDefault="00B4383F" w:rsidP="00B4383F">
      <w:pPr>
        <w:ind w:left="284" w:hanging="284"/>
      </w:pPr>
    </w:p>
    <w:p w:rsidR="00B4383F" w:rsidRDefault="00C416F8" w:rsidP="00B4383F">
      <w:pPr>
        <w:ind w:left="284" w:hanging="284"/>
        <w:rPr>
          <w:i/>
        </w:rPr>
      </w:pPr>
      <w:r>
        <w:t xml:space="preserve">3. August </w:t>
      </w:r>
      <w:proofErr w:type="spellStart"/>
      <w:r>
        <w:t>Strindberg</w:t>
      </w:r>
      <w:proofErr w:type="spellEnd"/>
      <w:r>
        <w:t xml:space="preserve">, </w:t>
      </w:r>
      <w:r w:rsidR="0003590C">
        <w:rPr>
          <w:i/>
        </w:rPr>
        <w:t>Inferno</w:t>
      </w:r>
    </w:p>
    <w:p w:rsidR="00B4383F" w:rsidRDefault="00B4383F" w:rsidP="00B4383F">
      <w:pPr>
        <w:ind w:left="284" w:hanging="284"/>
        <w:rPr>
          <w:i/>
        </w:rPr>
      </w:pPr>
    </w:p>
    <w:p w:rsidR="00B4383F" w:rsidRDefault="00C416F8" w:rsidP="00B4383F">
      <w:pPr>
        <w:ind w:left="284" w:hanging="284"/>
      </w:pPr>
      <w:r>
        <w:t xml:space="preserve">4. </w:t>
      </w:r>
      <w:proofErr w:type="spellStart"/>
      <w:r>
        <w:t>Hjalmar</w:t>
      </w:r>
      <w:proofErr w:type="spellEnd"/>
      <w:r>
        <w:t xml:space="preserve"> </w:t>
      </w:r>
      <w:proofErr w:type="spellStart"/>
      <w:r>
        <w:t>Söderberg</w:t>
      </w:r>
      <w:proofErr w:type="spellEnd"/>
      <w:r>
        <w:t>,</w:t>
      </w:r>
      <w:r>
        <w:rPr>
          <w:i/>
        </w:rPr>
        <w:t xml:space="preserve"> Doktor </w:t>
      </w:r>
      <w:proofErr w:type="spellStart"/>
      <w:r>
        <w:rPr>
          <w:i/>
        </w:rPr>
        <w:t>Glas</w:t>
      </w:r>
      <w:proofErr w:type="spellEnd"/>
    </w:p>
    <w:p w:rsidR="00B4383F" w:rsidRDefault="00B4383F" w:rsidP="00B4383F">
      <w:pPr>
        <w:ind w:left="284" w:hanging="284"/>
      </w:pPr>
    </w:p>
    <w:p w:rsidR="00B4383F" w:rsidRDefault="00B4383F" w:rsidP="00B4383F">
      <w:pPr>
        <w:ind w:left="284" w:hanging="284"/>
      </w:pPr>
      <w:r>
        <w:t xml:space="preserve">5. </w:t>
      </w:r>
      <w:proofErr w:type="spellStart"/>
      <w:r>
        <w:t>Selma</w:t>
      </w:r>
      <w:proofErr w:type="spellEnd"/>
      <w:r>
        <w:t xml:space="preserve"> </w:t>
      </w:r>
      <w:proofErr w:type="spellStart"/>
      <w:r>
        <w:t>Lagerlöfová</w:t>
      </w:r>
      <w:proofErr w:type="spellEnd"/>
      <w:r>
        <w:t xml:space="preserve">, </w:t>
      </w:r>
      <w:proofErr w:type="spellStart"/>
      <w:r w:rsidR="00C416F8">
        <w:rPr>
          <w:i/>
        </w:rPr>
        <w:t>Gösta</w:t>
      </w:r>
      <w:proofErr w:type="spellEnd"/>
      <w:r w:rsidR="00C416F8">
        <w:rPr>
          <w:i/>
        </w:rPr>
        <w:t xml:space="preserve"> </w:t>
      </w:r>
      <w:proofErr w:type="spellStart"/>
      <w:r w:rsidR="00C416F8">
        <w:rPr>
          <w:i/>
        </w:rPr>
        <w:t>Berling</w:t>
      </w:r>
      <w:proofErr w:type="spellEnd"/>
    </w:p>
    <w:p w:rsidR="00B4383F" w:rsidRDefault="00B4383F" w:rsidP="00B4383F">
      <w:pPr>
        <w:ind w:left="284" w:hanging="284"/>
      </w:pPr>
    </w:p>
    <w:p w:rsidR="00B4383F" w:rsidRDefault="00B4383F" w:rsidP="00B4383F">
      <w:pPr>
        <w:ind w:left="284" w:hanging="284"/>
      </w:pPr>
      <w:r>
        <w:t xml:space="preserve">6. překladatelský seminář pro </w:t>
      </w:r>
      <w:proofErr w:type="spellStart"/>
      <w:r>
        <w:t>norštináře</w:t>
      </w:r>
      <w:proofErr w:type="spellEnd"/>
    </w:p>
    <w:p w:rsidR="00B4383F" w:rsidRDefault="00B4383F" w:rsidP="00B4383F">
      <w:pPr>
        <w:ind w:left="284" w:hanging="284"/>
      </w:pPr>
    </w:p>
    <w:p w:rsidR="00B4383F" w:rsidRDefault="00B4383F" w:rsidP="00B4383F">
      <w:pPr>
        <w:ind w:left="284" w:hanging="284"/>
      </w:pPr>
      <w:r>
        <w:t xml:space="preserve">7. překladatelský seminář pro </w:t>
      </w:r>
      <w:proofErr w:type="spellStart"/>
      <w:r>
        <w:t>norštináře</w:t>
      </w:r>
      <w:proofErr w:type="spellEnd"/>
    </w:p>
    <w:p w:rsidR="00B4383F" w:rsidRDefault="00B4383F" w:rsidP="00B4383F">
      <w:pPr>
        <w:ind w:left="284" w:hanging="284"/>
      </w:pPr>
    </w:p>
    <w:p w:rsidR="00B4383F" w:rsidRDefault="00B4383F" w:rsidP="00B4383F">
      <w:pPr>
        <w:ind w:left="284" w:hanging="284"/>
        <w:rPr>
          <w:i/>
        </w:rPr>
      </w:pPr>
      <w:r>
        <w:t>8. realismus a naturali</w:t>
      </w:r>
      <w:r w:rsidR="006F1A1C">
        <w:t xml:space="preserve">smus v Dánsku – Herman </w:t>
      </w:r>
      <w:proofErr w:type="spellStart"/>
      <w:r w:rsidR="006F1A1C">
        <w:t>Bang</w:t>
      </w:r>
      <w:proofErr w:type="spellEnd"/>
      <w:r w:rsidR="006F1A1C">
        <w:t>. „</w:t>
      </w:r>
      <w:proofErr w:type="spellStart"/>
      <w:r w:rsidR="006F1A1C">
        <w:t>En</w:t>
      </w:r>
      <w:proofErr w:type="spellEnd"/>
      <w:r w:rsidR="006F1A1C">
        <w:t xml:space="preserve"> </w:t>
      </w:r>
      <w:proofErr w:type="spellStart"/>
      <w:r w:rsidR="006F1A1C">
        <w:t>Juleaften</w:t>
      </w:r>
      <w:proofErr w:type="spellEnd"/>
      <w:r w:rsidR="006F1A1C">
        <w:t xml:space="preserve"> i </w:t>
      </w:r>
      <w:proofErr w:type="spellStart"/>
      <w:r w:rsidR="006F1A1C">
        <w:t>det</w:t>
      </w:r>
      <w:proofErr w:type="spellEnd"/>
      <w:r w:rsidR="006F1A1C">
        <w:t xml:space="preserve"> </w:t>
      </w:r>
      <w:proofErr w:type="spellStart"/>
      <w:r w:rsidR="006F1A1C">
        <w:t>Fremmede</w:t>
      </w:r>
      <w:proofErr w:type="spellEnd"/>
      <w:r w:rsidR="006F1A1C">
        <w:t>“</w:t>
      </w:r>
      <w:r w:rsidR="00D70C4F">
        <w:t xml:space="preserve">, „I </w:t>
      </w:r>
      <w:proofErr w:type="spellStart"/>
      <w:r w:rsidR="00D70C4F">
        <w:t>Kristiania</w:t>
      </w:r>
      <w:proofErr w:type="spellEnd"/>
      <w:r w:rsidR="00D70C4F">
        <w:t>“, „</w:t>
      </w:r>
      <w:proofErr w:type="spellStart"/>
      <w:r w:rsidR="00D70C4F">
        <w:t>Irene</w:t>
      </w:r>
      <w:proofErr w:type="spellEnd"/>
      <w:r w:rsidR="00D70C4F">
        <w:t xml:space="preserve"> </w:t>
      </w:r>
      <w:proofErr w:type="spellStart"/>
      <w:r w:rsidR="00D70C4F">
        <w:t>Holm</w:t>
      </w:r>
      <w:proofErr w:type="spellEnd"/>
      <w:r w:rsidR="00D70C4F">
        <w:t>“</w:t>
      </w:r>
    </w:p>
    <w:p w:rsidR="00B4383F" w:rsidRDefault="00B4383F" w:rsidP="00B4383F">
      <w:pPr>
        <w:ind w:left="284" w:hanging="284"/>
      </w:pPr>
    </w:p>
    <w:p w:rsidR="00B4383F" w:rsidRDefault="00B4383F" w:rsidP="00B4383F">
      <w:pPr>
        <w:ind w:left="284" w:hanging="284"/>
      </w:pPr>
      <w:r>
        <w:t xml:space="preserve">9. realismus a naturalismus v Norsku – Henrik Ibsen, </w:t>
      </w:r>
      <w:r w:rsidR="00FC63AE">
        <w:rPr>
          <w:i/>
        </w:rPr>
        <w:t>Nepřítel lidu</w:t>
      </w:r>
    </w:p>
    <w:p w:rsidR="00B4383F" w:rsidRDefault="00B4383F" w:rsidP="00B4383F"/>
    <w:p w:rsidR="00B4383F" w:rsidRDefault="00B4383F" w:rsidP="00B4383F">
      <w:pPr>
        <w:ind w:left="284" w:hanging="284"/>
      </w:pPr>
      <w:r>
        <w:t xml:space="preserve">10. realismus a naturalismus v Norsku – Henrik Ibsen, </w:t>
      </w:r>
      <w:r w:rsidR="00FC63AE">
        <w:rPr>
          <w:i/>
        </w:rPr>
        <w:t>Nepřítel lidu</w:t>
      </w:r>
      <w:r>
        <w:t xml:space="preserve"> (pokračování)</w:t>
      </w:r>
    </w:p>
    <w:p w:rsidR="00B4383F" w:rsidRDefault="00B4383F" w:rsidP="00B4383F">
      <w:pPr>
        <w:ind w:left="284" w:hanging="284"/>
      </w:pPr>
    </w:p>
    <w:p w:rsidR="00B4383F" w:rsidRDefault="00B4383F" w:rsidP="00B4383F">
      <w:pPr>
        <w:ind w:left="284" w:hanging="284"/>
      </w:pPr>
      <w:r>
        <w:t xml:space="preserve">11. přednáška doc. </w:t>
      </w:r>
      <w:proofErr w:type="spellStart"/>
      <w:r>
        <w:t>Juříčkové</w:t>
      </w:r>
      <w:proofErr w:type="spellEnd"/>
      <w:r w:rsidR="002721B6">
        <w:t xml:space="preserve"> - „</w:t>
      </w:r>
      <w:proofErr w:type="spellStart"/>
      <w:r w:rsidR="002721B6">
        <w:t>Sigrid</w:t>
      </w:r>
      <w:proofErr w:type="spellEnd"/>
      <w:r w:rsidR="002721B6">
        <w:t xml:space="preserve"> </w:t>
      </w:r>
      <w:proofErr w:type="spellStart"/>
      <w:r w:rsidR="002721B6">
        <w:t>Undsetová</w:t>
      </w:r>
      <w:proofErr w:type="spellEnd"/>
      <w:r w:rsidR="002721B6">
        <w:t xml:space="preserve"> známá i neznámá. Dílo a mezinárodní recepce v literárněhistorické perspektivě“</w:t>
      </w:r>
    </w:p>
    <w:p w:rsidR="00B4383F" w:rsidRDefault="00B4383F" w:rsidP="00B4383F">
      <w:pPr>
        <w:ind w:left="284" w:hanging="284"/>
      </w:pPr>
    </w:p>
    <w:p w:rsidR="00B4383F" w:rsidRDefault="00B4383F" w:rsidP="00B4383F">
      <w:pPr>
        <w:ind w:left="284" w:hanging="284"/>
      </w:pPr>
      <w:r>
        <w:t xml:space="preserve">12. </w:t>
      </w:r>
      <w:r w:rsidR="00FC63AE">
        <w:t xml:space="preserve">Henrik Ibsen: </w:t>
      </w:r>
      <w:r w:rsidR="00FC63AE" w:rsidRPr="00FC63AE">
        <w:rPr>
          <w:i/>
        </w:rPr>
        <w:t>Mořská paní</w:t>
      </w:r>
    </w:p>
    <w:p w:rsidR="00B4383F" w:rsidRDefault="00B4383F" w:rsidP="00B4383F">
      <w:pPr>
        <w:ind w:left="284" w:hanging="284"/>
      </w:pPr>
    </w:p>
    <w:p w:rsidR="00B4383F" w:rsidRDefault="00D70C4F" w:rsidP="00B4383F">
      <w:pPr>
        <w:ind w:left="284" w:hanging="284"/>
      </w:pPr>
      <w:r>
        <w:t xml:space="preserve">13. J. P. </w:t>
      </w:r>
      <w:proofErr w:type="spellStart"/>
      <w:r>
        <w:t>Jacobsen</w:t>
      </w:r>
      <w:proofErr w:type="spellEnd"/>
      <w:r>
        <w:t xml:space="preserve">: </w:t>
      </w:r>
      <w:r>
        <w:rPr>
          <w:i/>
        </w:rPr>
        <w:t xml:space="preserve">Paní Marie </w:t>
      </w:r>
      <w:proofErr w:type="spellStart"/>
      <w:r>
        <w:rPr>
          <w:i/>
        </w:rPr>
        <w:t>Gru</w:t>
      </w:r>
      <w:r w:rsidR="003C3B05">
        <w:rPr>
          <w:i/>
        </w:rPr>
        <w:t>bbová</w:t>
      </w:r>
      <w:bookmarkStart w:id="0" w:name="_GoBack"/>
      <w:bookmarkEnd w:id="0"/>
      <w:proofErr w:type="spellEnd"/>
    </w:p>
    <w:p w:rsidR="00B4383F" w:rsidRDefault="00B4383F" w:rsidP="00B4383F">
      <w:pPr>
        <w:ind w:left="284" w:hanging="284"/>
      </w:pPr>
    </w:p>
    <w:p w:rsidR="00B4383F" w:rsidRDefault="00FC63AE" w:rsidP="00B4383F">
      <w:pPr>
        <w:ind w:left="284" w:hanging="284"/>
      </w:pPr>
      <w:r>
        <w:t xml:space="preserve">14. J. P. </w:t>
      </w:r>
      <w:proofErr w:type="spellStart"/>
      <w:r>
        <w:t>Jacobsen</w:t>
      </w:r>
      <w:proofErr w:type="spellEnd"/>
      <w:r w:rsidR="00B4383F">
        <w:t xml:space="preserve">, </w:t>
      </w:r>
      <w:r w:rsidR="003C3B05">
        <w:rPr>
          <w:i/>
        </w:rPr>
        <w:t xml:space="preserve">Paní Marie </w:t>
      </w:r>
      <w:proofErr w:type="spellStart"/>
      <w:r w:rsidR="003C3B05">
        <w:rPr>
          <w:i/>
        </w:rPr>
        <w:t>Grubbová</w:t>
      </w:r>
      <w:proofErr w:type="spellEnd"/>
      <w:r w:rsidR="00B4383F">
        <w:t xml:space="preserve"> (pokračování)</w:t>
      </w:r>
    </w:p>
    <w:p w:rsidR="00B4383F" w:rsidRDefault="00B4383F" w:rsidP="00B4383F">
      <w:pPr>
        <w:ind w:left="284" w:hanging="284"/>
      </w:pPr>
    </w:p>
    <w:p w:rsidR="00B4383F" w:rsidRDefault="00B4383F" w:rsidP="00B4383F">
      <w:pPr>
        <w:ind w:left="284" w:hanging="284"/>
        <w:rPr>
          <w:i/>
        </w:rPr>
      </w:pPr>
    </w:p>
    <w:p w:rsidR="00B4383F" w:rsidRDefault="00B4383F" w:rsidP="00B4383F"/>
    <w:p w:rsidR="00B4383F" w:rsidRDefault="00B4383F" w:rsidP="00B4383F">
      <w:pPr>
        <w:rPr>
          <w:b/>
        </w:rPr>
      </w:pPr>
      <w:r>
        <w:rPr>
          <w:b/>
        </w:rPr>
        <w:t>Povinná četba:</w:t>
      </w:r>
    </w:p>
    <w:p w:rsidR="00B4383F" w:rsidRDefault="00B4383F" w:rsidP="00B4383F">
      <w:pPr>
        <w:ind w:left="426" w:hanging="426"/>
      </w:pPr>
      <w:proofErr w:type="spellStart"/>
      <w:r>
        <w:t>Humpál</w:t>
      </w:r>
      <w:proofErr w:type="spellEnd"/>
      <w:r>
        <w:t xml:space="preserve">, Martin, </w:t>
      </w:r>
      <w:proofErr w:type="spellStart"/>
      <w:r>
        <w:t>Kadečková</w:t>
      </w:r>
      <w:proofErr w:type="spellEnd"/>
      <w:r>
        <w:t xml:space="preserve">, Helena a </w:t>
      </w:r>
      <w:proofErr w:type="spellStart"/>
      <w:r>
        <w:t>Parente</w:t>
      </w:r>
      <w:proofErr w:type="spellEnd"/>
      <w:r>
        <w:t xml:space="preserve">-Čapková, Viola. </w:t>
      </w:r>
      <w:r>
        <w:rPr>
          <w:i/>
          <w:iCs/>
        </w:rPr>
        <w:t>Moderní skandinávské literatury 1870-2000</w:t>
      </w:r>
      <w:r>
        <w:t xml:space="preserve">. (do str. 145). Praha: Karolinum, 2006 nebo 2. </w:t>
      </w:r>
      <w:proofErr w:type="spellStart"/>
      <w:r>
        <w:t>vyd</w:t>
      </w:r>
      <w:proofErr w:type="spellEnd"/>
      <w:r>
        <w:t>. 2013.</w:t>
      </w:r>
    </w:p>
    <w:p w:rsidR="00B4383F" w:rsidRDefault="00B4383F" w:rsidP="00B4383F">
      <w:r>
        <w:t>Povinnou četbu dále tvoří primární literatura uvedená výše a sekundární literatura poskytnutá vyučujícími v průběhu kurzu.</w:t>
      </w:r>
    </w:p>
    <w:p w:rsidR="00B4383F" w:rsidRDefault="00B4383F" w:rsidP="00B4383F"/>
    <w:p w:rsidR="00B4383F" w:rsidRDefault="00B4383F" w:rsidP="00B4383F">
      <w:pPr>
        <w:rPr>
          <w:b/>
        </w:rPr>
      </w:pPr>
      <w:r>
        <w:rPr>
          <w:b/>
        </w:rPr>
        <w:t>Doporučená sekundární literatura:</w:t>
      </w:r>
    </w:p>
    <w:p w:rsidR="00B4383F" w:rsidRDefault="00B4383F" w:rsidP="00B4383F">
      <w:pPr>
        <w:ind w:left="709" w:hanging="709"/>
      </w:pPr>
      <w:r>
        <w:t xml:space="preserve">Andersen, Per Thomas. </w:t>
      </w:r>
      <w:proofErr w:type="spellStart"/>
      <w:r>
        <w:rPr>
          <w:i/>
          <w:iCs/>
        </w:rPr>
        <w:t>Norsk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litteraturhistorie</w:t>
      </w:r>
      <w:proofErr w:type="spellEnd"/>
      <w:r>
        <w:t xml:space="preserve">. Oslo: </w:t>
      </w:r>
      <w:proofErr w:type="spellStart"/>
      <w:r>
        <w:t>Universitetsforlaget</w:t>
      </w:r>
      <w:proofErr w:type="spellEnd"/>
      <w:r>
        <w:t xml:space="preserve">, 2001, nebo 2. </w:t>
      </w:r>
      <w:proofErr w:type="spellStart"/>
      <w:r>
        <w:t>vyd</w:t>
      </w:r>
      <w:proofErr w:type="spellEnd"/>
      <w:r>
        <w:t>. 2012.</w:t>
      </w:r>
    </w:p>
    <w:p w:rsidR="00B4383F" w:rsidRDefault="00B4383F" w:rsidP="00B4383F">
      <w:pPr>
        <w:ind w:left="709" w:hanging="709"/>
      </w:pPr>
      <w:proofErr w:type="spellStart"/>
      <w:r>
        <w:t>Beyer</w:t>
      </w:r>
      <w:proofErr w:type="spellEnd"/>
      <w:r>
        <w:t xml:space="preserve">, Edvard, </w:t>
      </w:r>
      <w:proofErr w:type="spellStart"/>
      <w:r>
        <w:t>ed</w:t>
      </w:r>
      <w:proofErr w:type="spellEnd"/>
      <w:r>
        <w:t xml:space="preserve">. </w:t>
      </w:r>
      <w:proofErr w:type="spellStart"/>
      <w:r>
        <w:rPr>
          <w:i/>
        </w:rPr>
        <w:t>Norges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litteraturhistorie</w:t>
      </w:r>
      <w:proofErr w:type="spellEnd"/>
      <w:r>
        <w:t xml:space="preserve">. Oslo: </w:t>
      </w:r>
      <w:proofErr w:type="spellStart"/>
      <w:r>
        <w:t>Cappelen</w:t>
      </w:r>
      <w:proofErr w:type="spellEnd"/>
      <w:r>
        <w:t>, 1974-98. 8 sv.</w:t>
      </w:r>
    </w:p>
    <w:p w:rsidR="00B4383F" w:rsidRDefault="00B4383F" w:rsidP="00B4383F">
      <w:pPr>
        <w:ind w:left="709" w:hanging="709"/>
      </w:pPr>
      <w:proofErr w:type="spellStart"/>
      <w:r>
        <w:t>Fibiger</w:t>
      </w:r>
      <w:proofErr w:type="spellEnd"/>
      <w:r>
        <w:t xml:space="preserve">, </w:t>
      </w:r>
      <w:proofErr w:type="spellStart"/>
      <w:r>
        <w:t>Johannes</w:t>
      </w:r>
      <w:proofErr w:type="spellEnd"/>
      <w:r>
        <w:t xml:space="preserve"> a </w:t>
      </w:r>
      <w:proofErr w:type="spellStart"/>
      <w:r>
        <w:t>Lütken</w:t>
      </w:r>
      <w:proofErr w:type="spellEnd"/>
      <w:r>
        <w:t xml:space="preserve">, </w:t>
      </w:r>
      <w:proofErr w:type="spellStart"/>
      <w:r>
        <w:t>Gerd</w:t>
      </w:r>
      <w:proofErr w:type="spellEnd"/>
      <w:r>
        <w:t xml:space="preserve">. </w:t>
      </w:r>
      <w:proofErr w:type="spellStart"/>
      <w:r>
        <w:rPr>
          <w:i/>
        </w:rPr>
        <w:t>Litteraturens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veje</w:t>
      </w:r>
      <w:proofErr w:type="spellEnd"/>
      <w:r>
        <w:t xml:space="preserve">. 2. </w:t>
      </w:r>
      <w:proofErr w:type="spellStart"/>
      <w:r>
        <w:t>vyd</w:t>
      </w:r>
      <w:proofErr w:type="spellEnd"/>
      <w:r>
        <w:t xml:space="preserve">. Kodaň: </w:t>
      </w:r>
      <w:proofErr w:type="spellStart"/>
      <w:r>
        <w:t>Systime</w:t>
      </w:r>
      <w:proofErr w:type="spellEnd"/>
      <w:r>
        <w:t xml:space="preserve"> 2003.</w:t>
      </w:r>
    </w:p>
    <w:p w:rsidR="00B4383F" w:rsidRDefault="00B4383F" w:rsidP="00B4383F">
      <w:pPr>
        <w:ind w:left="709" w:hanging="709"/>
      </w:pPr>
      <w:proofErr w:type="spellStart"/>
      <w:r>
        <w:t>Lönnroth</w:t>
      </w:r>
      <w:proofErr w:type="spellEnd"/>
      <w:r>
        <w:t xml:space="preserve">, </w:t>
      </w:r>
      <w:proofErr w:type="spellStart"/>
      <w:r>
        <w:t>Lars</w:t>
      </w:r>
      <w:proofErr w:type="spellEnd"/>
      <w:r>
        <w:t xml:space="preserve">, </w:t>
      </w:r>
      <w:proofErr w:type="spellStart"/>
      <w:r>
        <w:t>Delblanc</w:t>
      </w:r>
      <w:proofErr w:type="spellEnd"/>
      <w:r>
        <w:t xml:space="preserve">, </w:t>
      </w:r>
      <w:proofErr w:type="spellStart"/>
      <w:r>
        <w:t>Sven</w:t>
      </w:r>
      <w:proofErr w:type="spellEnd"/>
      <w:r>
        <w:t xml:space="preserve"> a </w:t>
      </w:r>
      <w:proofErr w:type="spellStart"/>
      <w:r>
        <w:t>Göransson</w:t>
      </w:r>
      <w:proofErr w:type="spellEnd"/>
      <w:r>
        <w:t xml:space="preserve">, </w:t>
      </w:r>
      <w:proofErr w:type="spellStart"/>
      <w:r>
        <w:t>Sverker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.). </w:t>
      </w:r>
      <w:r>
        <w:rPr>
          <w:i/>
        </w:rPr>
        <w:t xml:space="preserve">Den </w:t>
      </w:r>
      <w:proofErr w:type="spellStart"/>
      <w:r>
        <w:rPr>
          <w:i/>
        </w:rPr>
        <w:t>svenska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litteraturen</w:t>
      </w:r>
      <w:proofErr w:type="spellEnd"/>
      <w:r>
        <w:t xml:space="preserve">. 3 sv. 2. </w:t>
      </w:r>
      <w:proofErr w:type="spellStart"/>
      <w:r>
        <w:t>vyd</w:t>
      </w:r>
      <w:proofErr w:type="spellEnd"/>
      <w:r>
        <w:t xml:space="preserve">. Stockholm: </w:t>
      </w:r>
      <w:proofErr w:type="spellStart"/>
      <w:r>
        <w:t>Bonnier</w:t>
      </w:r>
      <w:proofErr w:type="spellEnd"/>
      <w:r>
        <w:t>, 1996.</w:t>
      </w:r>
    </w:p>
    <w:p w:rsidR="00B4383F" w:rsidRDefault="00B4383F" w:rsidP="00B4383F">
      <w:pPr>
        <w:ind w:left="709" w:hanging="709"/>
      </w:pPr>
      <w:proofErr w:type="spellStart"/>
      <w:r>
        <w:t>Mortensen</w:t>
      </w:r>
      <w:proofErr w:type="spellEnd"/>
      <w:r>
        <w:t xml:space="preserve">, Klaus P. a </w:t>
      </w:r>
      <w:proofErr w:type="spellStart"/>
      <w:r>
        <w:t>Schack</w:t>
      </w:r>
      <w:proofErr w:type="spellEnd"/>
      <w:r>
        <w:t xml:space="preserve">, May. </w:t>
      </w:r>
      <w:proofErr w:type="spellStart"/>
      <w:r>
        <w:rPr>
          <w:i/>
        </w:rPr>
        <w:t>Dansk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litteraturs</w:t>
      </w:r>
      <w:proofErr w:type="spellEnd"/>
      <w:r>
        <w:rPr>
          <w:i/>
        </w:rPr>
        <w:t xml:space="preserve"> historie</w:t>
      </w:r>
      <w:r>
        <w:t xml:space="preserve">. 5 sv. Kodaň: </w:t>
      </w:r>
      <w:proofErr w:type="spellStart"/>
      <w:r>
        <w:t>Gyldendal</w:t>
      </w:r>
      <w:proofErr w:type="spellEnd"/>
      <w:r>
        <w:t>, 2006-2009.</w:t>
      </w:r>
    </w:p>
    <w:p w:rsidR="00B4383F" w:rsidRDefault="00B4383F" w:rsidP="00B4383F"/>
    <w:p w:rsidR="00B4383F" w:rsidRDefault="00B4383F" w:rsidP="00B4383F">
      <w:r>
        <w:rPr>
          <w:b/>
        </w:rPr>
        <w:t>Popis kurzu a požadavky na udělení atestace (Z):</w:t>
      </w:r>
    </w:p>
    <w:p w:rsidR="00B4383F" w:rsidRDefault="00B4383F" w:rsidP="00B4383F">
      <w:pPr>
        <w:jc w:val="both"/>
      </w:pPr>
      <w:r>
        <w:t xml:space="preserve">V tomto předmětu si studenti prohloubí znalosti nejdůležitějších směrů a autorů severských literatur období zhruba 1870-1914. Důraz bude položen na rozbor děl autorů tzv. moderního průlomu (ca. 1870-1890), tedy období realismu a naturalismu, kdy se severské literatury díky osobnostem jako Ibsen, </w:t>
      </w:r>
      <w:proofErr w:type="spellStart"/>
      <w:r>
        <w:t>Strindberg</w:t>
      </w:r>
      <w:proofErr w:type="spellEnd"/>
      <w:r>
        <w:t xml:space="preserve"> nebo </w:t>
      </w:r>
      <w:proofErr w:type="spellStart"/>
      <w:r>
        <w:t>Jacobsen</w:t>
      </w:r>
      <w:proofErr w:type="spellEnd"/>
      <w:r>
        <w:t xml:space="preserve"> staly součástí světové literatury. Druhým těžištěm předmětu budou nejvýznamnější směry a autoři literatury kolem přelomu 19. a 20. století.</w:t>
      </w:r>
    </w:p>
    <w:p w:rsidR="00B4383F" w:rsidRDefault="00B4383F" w:rsidP="00B4383F">
      <w:pPr>
        <w:jc w:val="both"/>
      </w:pPr>
    </w:p>
    <w:p w:rsidR="00237678" w:rsidRDefault="00B4383F">
      <w:r>
        <w:t>Zápočet bude udělen za minimálně 50% aktivní účast a úspěšné absolvování zápočtového testu. Test bude mít podobu eseje a bude možné ho psát buď v češtině, nebo ve studovaném jazyce.</w:t>
      </w:r>
    </w:p>
    <w:sectPr w:rsidR="00237678" w:rsidSect="0023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83F"/>
    <w:rsid w:val="0003590C"/>
    <w:rsid w:val="00174229"/>
    <w:rsid w:val="001757E9"/>
    <w:rsid w:val="001D0EB1"/>
    <w:rsid w:val="00237678"/>
    <w:rsid w:val="002721B6"/>
    <w:rsid w:val="003C3B05"/>
    <w:rsid w:val="00571EA2"/>
    <w:rsid w:val="006F1A1C"/>
    <w:rsid w:val="00830DA2"/>
    <w:rsid w:val="009A1CC7"/>
    <w:rsid w:val="00B4383F"/>
    <w:rsid w:val="00C416F8"/>
    <w:rsid w:val="00D70C4F"/>
    <w:rsid w:val="00FC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7</cp:revision>
  <dcterms:created xsi:type="dcterms:W3CDTF">2019-02-22T09:05:00Z</dcterms:created>
  <dcterms:modified xsi:type="dcterms:W3CDTF">2019-02-24T13:05:00Z</dcterms:modified>
</cp:coreProperties>
</file>